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0fd9deb92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529fedbfec7c438d"/>
      <w:footerReference xmlns:r="http://schemas.openxmlformats.org/officeDocument/2006/relationships" w:type="default" r:id="R282a6cab00b1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fedbfec7c438d" /><Relationship Type="http://schemas.openxmlformats.org/officeDocument/2006/relationships/footer" Target="/word/footer1.xml" Id="R282a6cab00b148e7" /></Relationships>
</file>