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43f414bce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78a8c2e7577e4166"/>
      <w:footerReference xmlns:r="http://schemas.openxmlformats.org/officeDocument/2006/relationships" w:type="default" r:id="Reacdf233c674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8c2e7577e4166" /><Relationship Type="http://schemas.openxmlformats.org/officeDocument/2006/relationships/footer" Target="/word/footer1.xml" Id="Reacdf233c6744016" /></Relationships>
</file>