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bb328f6c0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b61fa490359b4048"/>
      <w:footerReference xmlns:r="http://schemas.openxmlformats.org/officeDocument/2006/relationships" w:type="default" r:id="R6437600c32f0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fa490359b4048" /><Relationship Type="http://schemas.openxmlformats.org/officeDocument/2006/relationships/footer" Target="/word/footer1.xml" Id="R6437600c32f04bcb" /></Relationships>
</file>