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2a4d8693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31a53c5e844cc"/>
      <w:footerReference xmlns:r="http://schemas.openxmlformats.org/officeDocument/2006/relationships" w:type="default" r:id="R9a73833fa0cc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31a53c5e844cc" /><Relationship Type="http://schemas.openxmlformats.org/officeDocument/2006/relationships/footer" Target="/word/footer1.xml" Id="R9a73833fa0cc4872" /></Relationships>
</file>