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a0bc753a5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0e28733e34b10"/>
      <w:footerReference xmlns:r="http://schemas.openxmlformats.org/officeDocument/2006/relationships" w:type="default" r:id="R5849e2caefd6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e28733e34b10" /><Relationship Type="http://schemas.openxmlformats.org/officeDocument/2006/relationships/footer" Target="/word/footer1.xml" Id="R5849e2caefd6442d" /></Relationships>
</file>