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a4e252b7c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cd4a541728b64e42"/>
      <w:footerReference xmlns:r="http://schemas.openxmlformats.org/officeDocument/2006/relationships" w:type="default" r:id="Rde5b15f389fd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a541728b64e42" /><Relationship Type="http://schemas.openxmlformats.org/officeDocument/2006/relationships/footer" Target="/word/footer1.xml" Id="Rde5b15f389fd4f50" /></Relationships>
</file>