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ca7c1253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867eab895ae404c"/>
      <w:footerReference xmlns:r="http://schemas.openxmlformats.org/officeDocument/2006/relationships" w:type="default" r:id="Ref13bb1b05f0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7eab895ae404c" /><Relationship Type="http://schemas.openxmlformats.org/officeDocument/2006/relationships/footer" Target="/word/footer1.xml" Id="Ref13bb1b05f04c09" /></Relationships>
</file>