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6f9f3392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2f12c505f22473c"/>
      <w:footerReference xmlns:r="http://schemas.openxmlformats.org/officeDocument/2006/relationships" w:type="default" r:id="R2772af091c9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2c505f22473c" /><Relationship Type="http://schemas.openxmlformats.org/officeDocument/2006/relationships/footer" Target="/word/footer1.xml" Id="R2772af091c964a0b" /></Relationships>
</file>