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3512e827d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2b4f2f1e9ed442f0"/>
      <w:footerReference xmlns:r="http://schemas.openxmlformats.org/officeDocument/2006/relationships" w:type="default" r:id="R6b463aef14f8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f2f1e9ed442f0" /><Relationship Type="http://schemas.openxmlformats.org/officeDocument/2006/relationships/footer" Target="/word/footer1.xml" Id="R6b463aef14f84a8e" /></Relationships>
</file>