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d526778de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SVERRE KLEMETSDAL AS, org.nr 986 464 360,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f037ecb528234c31"/>
      <w:footerReference xmlns:r="http://schemas.openxmlformats.org/officeDocument/2006/relationships" w:type="default" r:id="R2d1ac81d1c45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7ecb528234c31" /><Relationship Type="http://schemas.openxmlformats.org/officeDocument/2006/relationships/footer" Target="/word/footer1.xml" Id="R2d1ac81d1c454d65" /></Relationships>
</file>