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595e5f5e3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c7d941acf4f5a"/>
      <w:footerReference xmlns:r="http://schemas.openxmlformats.org/officeDocument/2006/relationships" w:type="default" r:id="R6754099c756f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c7d941acf4f5a" /><Relationship Type="http://schemas.openxmlformats.org/officeDocument/2006/relationships/footer" Target="/word/footer1.xml" Id="R6754099c756f4a16" /></Relationships>
</file>