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e958dd2f8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0527452ac3f24bf4"/>
      <w:footerReference xmlns:r="http://schemas.openxmlformats.org/officeDocument/2006/relationships" w:type="default" r:id="R55097962edca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7452ac3f24bf4" /><Relationship Type="http://schemas.openxmlformats.org/officeDocument/2006/relationships/footer" Target="/word/footer1.xml" Id="R55097962edca4eae" /></Relationships>
</file>