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f6e2babe7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911200ebd954fa7"/>
      <w:footerReference xmlns:r="http://schemas.openxmlformats.org/officeDocument/2006/relationships" w:type="default" r:id="R0773dde41ed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1200ebd954fa7" /><Relationship Type="http://schemas.openxmlformats.org/officeDocument/2006/relationships/footer" Target="/word/footer1.xml" Id="R0773dde41ed04797" /></Relationships>
</file>