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4e361f405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TROLLBORG INVEST AS</w:t>
      </w:r>
    </w:p>
    <w:sectPr>
      <w:headerReference xmlns:r="http://schemas.openxmlformats.org/officeDocument/2006/relationships" w:type="default" r:id="R626b53c7c8584fe1"/>
      <w:footerReference xmlns:r="http://schemas.openxmlformats.org/officeDocument/2006/relationships" w:type="default" r:id="R9c69bc589973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TROLLBORG INVEST AS   ·   Org.nr 987 067 659   ·   Gonveien 55   ·   3260 LARVIK   ·   Tlf. 91 30 51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TROLLBORG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b53c7c8584fe1" /><Relationship Type="http://schemas.openxmlformats.org/officeDocument/2006/relationships/footer" Target="/word/footer1.xml" Id="R9c69bc589973450e" /></Relationships>
</file>