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429892a6a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REVISORGRUPPEN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10f49bba38c947ac"/>
      <w:footerReference xmlns:r="http://schemas.openxmlformats.org/officeDocument/2006/relationships" w:type="default" r:id="Rd9b850ed40a5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49bba38c947ac" /><Relationship Type="http://schemas.openxmlformats.org/officeDocument/2006/relationships/footer" Target="/word/footer1.xml" Id="Rd9b850ed40a54276" /></Relationships>
</file>