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cb58ca64d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8effac6534905"/>
      <w:footerReference xmlns:r="http://schemas.openxmlformats.org/officeDocument/2006/relationships" w:type="default" r:id="Ra268ec1b5e87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8effac6534905" /><Relationship Type="http://schemas.openxmlformats.org/officeDocument/2006/relationships/footer" Target="/word/footer1.xml" Id="Ra268ec1b5e87469a" /></Relationships>
</file>