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f87ae05e9d4f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ESCAMA AS</w:t>
      </w:r>
    </w:p>
    <w:sectPr>
      <w:headerReference xmlns:r="http://schemas.openxmlformats.org/officeDocument/2006/relationships" w:type="default" r:id="R696b42d52c1a4304"/>
      <w:footerReference xmlns:r="http://schemas.openxmlformats.org/officeDocument/2006/relationships" w:type="default" r:id="R06e073ca4a5b43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ESCAMA AS   ·   Org.nr 987 460 016   ·   Kristianiasvingen 74   ·   0782 OSLO   ·   em@icon-cg.com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ESCAMA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6b42d52c1a4304" /><Relationship Type="http://schemas.openxmlformats.org/officeDocument/2006/relationships/footer" Target="/word/footer1.xml" Id="R06e073ca4a5b434e" /></Relationships>
</file>