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a3065fc50748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 INVEST AS</w:t>
      </w:r>
    </w:p>
    <w:sectPr>
      <w:headerReference xmlns:r="http://schemas.openxmlformats.org/officeDocument/2006/relationships" w:type="default" r:id="R7c3accba745f45a6"/>
      <w:footerReference xmlns:r="http://schemas.openxmlformats.org/officeDocument/2006/relationships" w:type="default" r:id="R35c60e56c494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INVEST AS   ·   Org.nr 987 558 911   ·   Vendla 74A   ·   1397 NESØYA   ·   Tlf. 66 98 12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3accba745f45a6" /><Relationship Type="http://schemas.openxmlformats.org/officeDocument/2006/relationships/footer" Target="/word/footer1.xml" Id="R35c60e56c4944f59" /></Relationships>
</file>