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6445bc974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168ddb215dcf44c8"/>
      <w:footerReference xmlns:r="http://schemas.openxmlformats.org/officeDocument/2006/relationships" w:type="default" r:id="Rd2dab6c91d09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ddb215dcf44c8" /><Relationship Type="http://schemas.openxmlformats.org/officeDocument/2006/relationships/footer" Target="/word/footer1.xml" Id="Rd2dab6c91d094d49" /></Relationships>
</file>