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667eee06b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11ab25a9582646e1"/>
      <w:footerReference xmlns:r="http://schemas.openxmlformats.org/officeDocument/2006/relationships" w:type="default" r:id="R48837bbc694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25a9582646e1" /><Relationship Type="http://schemas.openxmlformats.org/officeDocument/2006/relationships/footer" Target="/word/footer1.xml" Id="R48837bbc69494eb9" /></Relationships>
</file>