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234c62671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c467eebba95b45af"/>
      <w:footerReference xmlns:r="http://schemas.openxmlformats.org/officeDocument/2006/relationships" w:type="default" r:id="R4d5789770102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7eebba95b45af" /><Relationship Type="http://schemas.openxmlformats.org/officeDocument/2006/relationships/footer" Target="/word/footer1.xml" Id="R4d578977010244e9" /></Relationships>
</file>