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029169e8f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ee2934b6ce5d47c3"/>
      <w:footerReference xmlns:r="http://schemas.openxmlformats.org/officeDocument/2006/relationships" w:type="default" r:id="Rfde4b893fda1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934b6ce5d47c3" /><Relationship Type="http://schemas.openxmlformats.org/officeDocument/2006/relationships/footer" Target="/word/footer1.xml" Id="Rfde4b893fda14a55" /></Relationships>
</file>