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220f4506d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6ded2fe1c0884a26"/>
      <w:footerReference xmlns:r="http://schemas.openxmlformats.org/officeDocument/2006/relationships" w:type="default" r:id="Rd47fded94976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d2fe1c0884a26" /><Relationship Type="http://schemas.openxmlformats.org/officeDocument/2006/relationships/footer" Target="/word/footer1.xml" Id="Rd47fded94976471e" /></Relationships>
</file>