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591031c66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a524d5ed68f84fa5"/>
      <w:footerReference xmlns:r="http://schemas.openxmlformats.org/officeDocument/2006/relationships" w:type="default" r:id="R103ef05be421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4d5ed68f84fa5" /><Relationship Type="http://schemas.openxmlformats.org/officeDocument/2006/relationships/footer" Target="/word/footer1.xml" Id="R103ef05be4214fd2" /></Relationships>
</file>