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929a72dfb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a97138e3005442f8"/>
      <w:footerReference xmlns:r="http://schemas.openxmlformats.org/officeDocument/2006/relationships" w:type="default" r:id="Ra12d6e1bc295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138e3005442f8" /><Relationship Type="http://schemas.openxmlformats.org/officeDocument/2006/relationships/footer" Target="/word/footer1.xml" Id="Ra12d6e1bc2954c6f" /></Relationships>
</file>