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6dc389498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32a10ad9807a4448"/>
      <w:footerReference xmlns:r="http://schemas.openxmlformats.org/officeDocument/2006/relationships" w:type="default" r:id="Rfac7667cc85a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10ad9807a4448" /><Relationship Type="http://schemas.openxmlformats.org/officeDocument/2006/relationships/footer" Target="/word/footer1.xml" Id="Rfac7667cc85a44dd" /></Relationships>
</file>