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2c409969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ee478ee4f5794714"/>
      <w:footerReference xmlns:r="http://schemas.openxmlformats.org/officeDocument/2006/relationships" w:type="default" r:id="R75653efb3571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8ee4f5794714" /><Relationship Type="http://schemas.openxmlformats.org/officeDocument/2006/relationships/footer" Target="/word/footer1.xml" Id="R75653efb35714b85" /></Relationships>
</file>