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955da3781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VAAK REVISJON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048ab0487b1c40a4"/>
      <w:footerReference xmlns:r="http://schemas.openxmlformats.org/officeDocument/2006/relationships" w:type="default" r:id="R71a98efd7da1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ab0487b1c40a4" /><Relationship Type="http://schemas.openxmlformats.org/officeDocument/2006/relationships/footer" Target="/word/footer1.xml" Id="R71a98efd7da14a98" /></Relationships>
</file>