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9ac5627e044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0aba967242884db9"/>
      <w:footerReference xmlns:r="http://schemas.openxmlformats.org/officeDocument/2006/relationships" w:type="default" r:id="R2fed1416457a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ba967242884db9" /><Relationship Type="http://schemas.openxmlformats.org/officeDocument/2006/relationships/footer" Target="/word/footer1.xml" Id="R2fed1416457a432a" /></Relationships>
</file>