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da6c88505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MOHN FORSKNINGSSTIFTELSE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431d5faca82146a8"/>
      <w:footerReference xmlns:r="http://schemas.openxmlformats.org/officeDocument/2006/relationships" w:type="default" r:id="R2bbf7b248ddd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d5faca82146a8" /><Relationship Type="http://schemas.openxmlformats.org/officeDocument/2006/relationships/footer" Target="/word/footer1.xml" Id="R2bbf7b248ddd467e" /></Relationships>
</file>