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20c61b963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2c24b73f5f4854"/>
      <w:footerReference xmlns:r="http://schemas.openxmlformats.org/officeDocument/2006/relationships" w:type="default" r:id="R5cd2a8dec338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c24b73f5f4854" /><Relationship Type="http://schemas.openxmlformats.org/officeDocument/2006/relationships/footer" Target="/word/footer1.xml" Id="R5cd2a8dec3384ffa" /></Relationships>
</file>