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af59f279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695a555b1ae64111"/>
      <w:footerReference xmlns:r="http://schemas.openxmlformats.org/officeDocument/2006/relationships" w:type="default" r:id="R466914438e61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a555b1ae64111" /><Relationship Type="http://schemas.openxmlformats.org/officeDocument/2006/relationships/footer" Target="/word/footer1.xml" Id="R466914438e61461b" /></Relationships>
</file>