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6b1527bc5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31b537b36746b9"/>
      <w:footerReference xmlns:r="http://schemas.openxmlformats.org/officeDocument/2006/relationships" w:type="default" r:id="Ra38c5582302f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1b537b36746b9" /><Relationship Type="http://schemas.openxmlformats.org/officeDocument/2006/relationships/footer" Target="/word/footer1.xml" Id="Ra38c5582302f4fba" /></Relationships>
</file>