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b471557ed44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PIBCO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ed6956c56b9d4e1c"/>
      <w:footerReference xmlns:r="http://schemas.openxmlformats.org/officeDocument/2006/relationships" w:type="default" r:id="Rf93683eca22a40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956c56b9d4e1c" /><Relationship Type="http://schemas.openxmlformats.org/officeDocument/2006/relationships/footer" Target="/word/footer1.xml" Id="Rf93683eca22a4067" /></Relationships>
</file>