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2be0f0d22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50b7c32e65874b6b"/>
      <w:footerReference xmlns:r="http://schemas.openxmlformats.org/officeDocument/2006/relationships" w:type="default" r:id="R7f2ce72da599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7c32e65874b6b" /><Relationship Type="http://schemas.openxmlformats.org/officeDocument/2006/relationships/footer" Target="/word/footer1.xml" Id="R7f2ce72da59945b8" /></Relationships>
</file>