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0f50d6564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be8225ba853a491f"/>
      <w:footerReference xmlns:r="http://schemas.openxmlformats.org/officeDocument/2006/relationships" w:type="default" r:id="Rc90771a4a385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225ba853a491f" /><Relationship Type="http://schemas.openxmlformats.org/officeDocument/2006/relationships/footer" Target="/word/footer1.xml" Id="Rc90771a4a3854562" /></Relationships>
</file>