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ea172412c34f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TK MOTOR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TK MOTOR INVEST AS</w:t>
      </w:r>
    </w:p>
    <w:sectPr>
      <w:headerReference xmlns:r="http://schemas.openxmlformats.org/officeDocument/2006/relationships" w:type="default" r:id="R9bb34015fb054d3f"/>
      <w:footerReference xmlns:r="http://schemas.openxmlformats.org/officeDocument/2006/relationships" w:type="default" r:id="R5dca9139e97945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TK MOTOR INVEST AS   ·   Org.nr 988 603 643   ·   Ensjøveien 12D   ·   0655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TK MOTOR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b34015fb054d3f" /><Relationship Type="http://schemas.openxmlformats.org/officeDocument/2006/relationships/footer" Target="/word/footer1.xml" Id="R5dca9139e979459b" /></Relationships>
</file>