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361fb679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19ecf967244c2"/>
      <w:footerReference xmlns:r="http://schemas.openxmlformats.org/officeDocument/2006/relationships" w:type="default" r:id="R3149f942a08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9ecf967244c2" /><Relationship Type="http://schemas.openxmlformats.org/officeDocument/2006/relationships/footer" Target="/word/footer1.xml" Id="R3149f942a08542e2" /></Relationships>
</file>