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6a564f110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FERINVEST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a3be68f12a1d41a6"/>
      <w:footerReference xmlns:r="http://schemas.openxmlformats.org/officeDocument/2006/relationships" w:type="default" r:id="R6661af0e4922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e68f12a1d41a6" /><Relationship Type="http://schemas.openxmlformats.org/officeDocument/2006/relationships/footer" Target="/word/footer1.xml" Id="R6661af0e49224ba3" /></Relationships>
</file>