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4feb45ea654b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e157d42b8424e33"/>
      <w:footerReference xmlns:r="http://schemas.openxmlformats.org/officeDocument/2006/relationships" w:type="default" r:id="R6300a38b927a41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BRUS AS   ·   Org.nr 988 899 178   ·   Vingolfveien 16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157d42b8424e33" /><Relationship Type="http://schemas.openxmlformats.org/officeDocument/2006/relationships/footer" Target="/word/footer1.xml" Id="R6300a38b927a416c" /></Relationships>
</file>