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87a3957ca84c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JIVANMUKTA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JIVANMUKTA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2baaf25e484aee"/>
      <w:footerReference xmlns:r="http://schemas.openxmlformats.org/officeDocument/2006/relationships" w:type="default" r:id="R7552f0a990b34c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JIVANMUKTA AS   ·   Org.nr 988 934 984   ·   Avaldsnesgata 95B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JIVANMUKTA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2baaf25e484aee" /><Relationship Type="http://schemas.openxmlformats.org/officeDocument/2006/relationships/footer" Target="/word/footer1.xml" Id="R7552f0a990b34c15" /></Relationships>
</file>