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038ecb298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7b5ae88f488e472b"/>
      <w:footerReference xmlns:r="http://schemas.openxmlformats.org/officeDocument/2006/relationships" w:type="default" r:id="R79d42ce815b8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ae88f488e472b" /><Relationship Type="http://schemas.openxmlformats.org/officeDocument/2006/relationships/footer" Target="/word/footer1.xml" Id="R79d42ce815b8437a" /></Relationships>
</file>