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a6cfc5c08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db8cf3e014ff4b5f"/>
      <w:footerReference xmlns:r="http://schemas.openxmlformats.org/officeDocument/2006/relationships" w:type="default" r:id="R7a81f64f2864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cf3e014ff4b5f" /><Relationship Type="http://schemas.openxmlformats.org/officeDocument/2006/relationships/footer" Target="/word/footer1.xml" Id="R7a81f64f28644474" /></Relationships>
</file>