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1ecca4d4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a272820bd81e4c0e"/>
      <w:footerReference xmlns:r="http://schemas.openxmlformats.org/officeDocument/2006/relationships" w:type="default" r:id="Ra4b8eb15e7d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820bd81e4c0e" /><Relationship Type="http://schemas.openxmlformats.org/officeDocument/2006/relationships/footer" Target="/word/footer1.xml" Id="Ra4b8eb15e7d54540" /></Relationships>
</file>