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255956e6e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MOLTZAU ØKO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de9ea90e0d7b402c"/>
      <w:footerReference xmlns:r="http://schemas.openxmlformats.org/officeDocument/2006/relationships" w:type="default" r:id="R34879b610896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ea90e0d7b402c" /><Relationship Type="http://schemas.openxmlformats.org/officeDocument/2006/relationships/footer" Target="/word/footer1.xml" Id="R34879b61089643ea" /></Relationships>
</file>