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dd1f091534d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DREGGEN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DREGGEN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b3e9a3b5254292"/>
      <w:footerReference xmlns:r="http://schemas.openxmlformats.org/officeDocument/2006/relationships" w:type="default" r:id="R305cabb4de1d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REVISJON AS   ·   Org.nr 989 003 216   ·   Kanalveien 52C   ·   5068 BERGEN   ·   post@dreggenrevisjon.no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3e9a3b5254292" /><Relationship Type="http://schemas.openxmlformats.org/officeDocument/2006/relationships/footer" Target="/word/footer1.xml" Id="R305cabb4de1d452d" /></Relationships>
</file>