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9540d2483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44caba3044b14c17"/>
      <w:footerReference xmlns:r="http://schemas.openxmlformats.org/officeDocument/2006/relationships" w:type="default" r:id="Rd17b29b02c09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aba3044b14c17" /><Relationship Type="http://schemas.openxmlformats.org/officeDocument/2006/relationships/footer" Target="/word/footer1.xml" Id="Rd17b29b02c0948b1" /></Relationships>
</file>