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cfd15ac01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9d5f5d34f4973"/>
      <w:footerReference xmlns:r="http://schemas.openxmlformats.org/officeDocument/2006/relationships" w:type="default" r:id="Rc1409c44d8a2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9d5f5d34f4973" /><Relationship Type="http://schemas.openxmlformats.org/officeDocument/2006/relationships/footer" Target="/word/footer1.xml" Id="Rc1409c44d8a24d53" /></Relationships>
</file>