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e78b65991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7fc7eff0511c48c2"/>
      <w:footerReference xmlns:r="http://schemas.openxmlformats.org/officeDocument/2006/relationships" w:type="default" r:id="R7109df63b3a0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7eff0511c48c2" /><Relationship Type="http://schemas.openxmlformats.org/officeDocument/2006/relationships/footer" Target="/word/footer1.xml" Id="R7109df63b3a04ecd" /></Relationships>
</file>