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bfaf2e740640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BRAMOR AS</w:t>
      </w:r>
    </w:p>
    <w:sectPr>
      <w:headerReference xmlns:r="http://schemas.openxmlformats.org/officeDocument/2006/relationships" w:type="default" r:id="R6d7320f5294a4d46"/>
      <w:footerReference xmlns:r="http://schemas.openxmlformats.org/officeDocument/2006/relationships" w:type="default" r:id="Rb2017a59604645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BRAMOR AS   ·   Org.nr 989 049 127   ·   Bygdøynesveien 21C   ·   0286 OSLO   ·   Tlf. 22 72 92 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BRAMOR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7320f5294a4d46" /><Relationship Type="http://schemas.openxmlformats.org/officeDocument/2006/relationships/footer" Target="/word/footer1.xml" Id="Rb2017a596046454a" /></Relationships>
</file>